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DF895" w14:textId="04EAFD1A" w:rsidR="00B60B01" w:rsidRPr="00B60B01" w:rsidRDefault="004B2A4F" w:rsidP="00B60B01">
      <w:pPr>
        <w:rPr>
          <w:rFonts w:ascii="Times New Roman" w:hAnsi="Times New Roman" w:cs="Times New Roman"/>
          <w:b/>
          <w:sz w:val="24"/>
          <w:szCs w:val="24"/>
        </w:rPr>
      </w:pPr>
      <w:r>
        <w:rPr>
          <w:rFonts w:ascii="Times New Roman" w:hAnsi="Times New Roman" w:cs="Times New Roman"/>
          <w:b/>
          <w:sz w:val="24"/>
          <w:szCs w:val="24"/>
        </w:rPr>
        <w:t>Timeline for the HAPP 470</w:t>
      </w:r>
      <w:r w:rsidR="00B60B01" w:rsidRPr="00B60B01">
        <w:rPr>
          <w:rFonts w:ascii="Times New Roman" w:hAnsi="Times New Roman" w:cs="Times New Roman"/>
          <w:b/>
          <w:sz w:val="24"/>
          <w:szCs w:val="24"/>
        </w:rPr>
        <w:t xml:space="preserve"> Internship Process</w:t>
      </w:r>
    </w:p>
    <w:p w14:paraId="5A262573" w14:textId="57B90B5C" w:rsidR="00B60B01" w:rsidRPr="00B60B01" w:rsidRDefault="00B60B01" w:rsidP="00B60B01">
      <w:pPr>
        <w:rPr>
          <w:rFonts w:ascii="Times New Roman" w:hAnsi="Times New Roman" w:cs="Times New Roman"/>
          <w:b/>
          <w:sz w:val="24"/>
          <w:szCs w:val="24"/>
        </w:rPr>
      </w:pPr>
      <w:r w:rsidRPr="00B60B01">
        <w:rPr>
          <w:rFonts w:ascii="Times New Roman" w:hAnsi="Times New Roman" w:cs="Times New Roman"/>
          <w:b/>
          <w:sz w:val="24"/>
          <w:szCs w:val="24"/>
        </w:rPr>
        <w:t xml:space="preserve">For Those Students Interested in Enrolling in the Spring </w:t>
      </w:r>
      <w:bookmarkStart w:id="0" w:name="_GoBack"/>
      <w:bookmarkEnd w:id="0"/>
      <w:r w:rsidRPr="00B60B01">
        <w:rPr>
          <w:rFonts w:ascii="Times New Roman" w:hAnsi="Times New Roman" w:cs="Times New Roman"/>
          <w:b/>
          <w:sz w:val="24"/>
          <w:szCs w:val="24"/>
        </w:rPr>
        <w:t>Semester:</w:t>
      </w:r>
    </w:p>
    <w:p w14:paraId="047784E6" w14:textId="236D17A2" w:rsidR="00B60B01" w:rsidRPr="00B60B01" w:rsidRDefault="00B60B01" w:rsidP="00B60B01">
      <w:pPr>
        <w:rPr>
          <w:rFonts w:ascii="Times New Roman" w:hAnsi="Times New Roman" w:cs="Times New Roman"/>
          <w:sz w:val="24"/>
          <w:szCs w:val="24"/>
        </w:rPr>
      </w:pPr>
      <w:r w:rsidRPr="00B60B01">
        <w:rPr>
          <w:rFonts w:ascii="Times New Roman" w:hAnsi="Times New Roman" w:cs="Times New Roman"/>
          <w:b/>
          <w:sz w:val="24"/>
          <w:szCs w:val="24"/>
        </w:rPr>
        <w:t>Late September/Early October:</w:t>
      </w:r>
      <w:r w:rsidRPr="00B60B01">
        <w:rPr>
          <w:rFonts w:ascii="Times New Roman" w:hAnsi="Times New Roman" w:cs="Times New Roman"/>
          <w:sz w:val="24"/>
          <w:szCs w:val="24"/>
        </w:rPr>
        <w:t xml:space="preserve"> The Internship Coordinator meets with interested rising seniors and seniors who are</w:t>
      </w:r>
      <w:r w:rsidR="004B2A4F">
        <w:rPr>
          <w:rFonts w:ascii="Times New Roman" w:hAnsi="Times New Roman" w:cs="Times New Roman"/>
          <w:sz w:val="24"/>
          <w:szCs w:val="24"/>
        </w:rPr>
        <w:t xml:space="preserve"> planning to enroll in HAPP 470</w:t>
      </w:r>
      <w:r w:rsidRPr="00B60B01">
        <w:rPr>
          <w:rFonts w:ascii="Times New Roman" w:hAnsi="Times New Roman" w:cs="Times New Roman"/>
          <w:sz w:val="24"/>
          <w:szCs w:val="24"/>
        </w:rPr>
        <w:t xml:space="preserve"> in the </w:t>
      </w:r>
      <w:proofErr w:type="gramStart"/>
      <w:r w:rsidRPr="00B60B01">
        <w:rPr>
          <w:rFonts w:ascii="Times New Roman" w:hAnsi="Times New Roman" w:cs="Times New Roman"/>
          <w:sz w:val="24"/>
          <w:szCs w:val="24"/>
        </w:rPr>
        <w:t>Spring</w:t>
      </w:r>
      <w:proofErr w:type="gramEnd"/>
      <w:r w:rsidRPr="00B60B01">
        <w:rPr>
          <w:rFonts w:ascii="Times New Roman" w:hAnsi="Times New Roman" w:cs="Times New Roman"/>
          <w:sz w:val="24"/>
          <w:szCs w:val="24"/>
        </w:rPr>
        <w:t xml:space="preserve"> semester via posted Internship Orientation sessions. During these sessions, students learn the steps in the enrollment process, receive instructions, and learn about the requirements of the internship course. Attendance at one of the sessions is required</w:t>
      </w:r>
      <w:proofErr w:type="gramStart"/>
      <w:r w:rsidRPr="00B60B01">
        <w:rPr>
          <w:rFonts w:ascii="Times New Roman" w:hAnsi="Times New Roman" w:cs="Times New Roman"/>
          <w:sz w:val="24"/>
          <w:szCs w:val="24"/>
        </w:rPr>
        <w:t>..</w:t>
      </w:r>
      <w:proofErr w:type="gramEnd"/>
    </w:p>
    <w:p w14:paraId="7832100B" w14:textId="7965BC40" w:rsidR="00B60B01" w:rsidRPr="00B60B01" w:rsidRDefault="00B60B01" w:rsidP="00B60B01">
      <w:pPr>
        <w:rPr>
          <w:rFonts w:ascii="Times New Roman" w:hAnsi="Times New Roman" w:cs="Times New Roman"/>
          <w:sz w:val="24"/>
          <w:szCs w:val="24"/>
        </w:rPr>
      </w:pPr>
      <w:r w:rsidRPr="00B60B01">
        <w:rPr>
          <w:rFonts w:ascii="Times New Roman" w:hAnsi="Times New Roman" w:cs="Times New Roman"/>
          <w:b/>
          <w:sz w:val="24"/>
          <w:szCs w:val="24"/>
        </w:rPr>
        <w:t>October:</w:t>
      </w:r>
      <w:r w:rsidRPr="00B60B01">
        <w:rPr>
          <w:rFonts w:ascii="Times New Roman" w:hAnsi="Times New Roman" w:cs="Times New Roman"/>
          <w:sz w:val="24"/>
          <w:szCs w:val="24"/>
        </w:rPr>
        <w:t xml:space="preserve"> Students complete their Student Information Sheet, resume, and lett</w:t>
      </w:r>
      <w:r w:rsidR="004B2A4F">
        <w:rPr>
          <w:rFonts w:ascii="Times New Roman" w:hAnsi="Times New Roman" w:cs="Times New Roman"/>
          <w:sz w:val="24"/>
          <w:szCs w:val="24"/>
        </w:rPr>
        <w:t>er of introduction for HAPP 470</w:t>
      </w:r>
      <w:r w:rsidRPr="00B60B01">
        <w:rPr>
          <w:rFonts w:ascii="Times New Roman" w:hAnsi="Times New Roman" w:cs="Times New Roman"/>
          <w:sz w:val="24"/>
          <w:szCs w:val="24"/>
        </w:rPr>
        <w:t>.</w:t>
      </w:r>
    </w:p>
    <w:p w14:paraId="339E6172" w14:textId="7ED3DA97" w:rsidR="00B60B01" w:rsidRPr="00B60B01" w:rsidRDefault="00B60B01" w:rsidP="00B60B01">
      <w:pPr>
        <w:rPr>
          <w:rFonts w:ascii="Times New Roman" w:hAnsi="Times New Roman" w:cs="Times New Roman"/>
          <w:sz w:val="24"/>
          <w:szCs w:val="24"/>
        </w:rPr>
      </w:pPr>
      <w:r w:rsidRPr="00B60B01">
        <w:rPr>
          <w:rFonts w:ascii="Times New Roman" w:hAnsi="Times New Roman" w:cs="Times New Roman"/>
          <w:b/>
          <w:sz w:val="24"/>
          <w:szCs w:val="24"/>
        </w:rPr>
        <w:t xml:space="preserve">October </w:t>
      </w:r>
      <w:proofErr w:type="gramStart"/>
      <w:r w:rsidRPr="00B60B01">
        <w:rPr>
          <w:rFonts w:ascii="Times New Roman" w:hAnsi="Times New Roman" w:cs="Times New Roman"/>
          <w:b/>
          <w:sz w:val="24"/>
          <w:szCs w:val="24"/>
        </w:rPr>
        <w:t xml:space="preserve">15 </w:t>
      </w:r>
      <w:r w:rsidRPr="00B60B01">
        <w:rPr>
          <w:rFonts w:ascii="Times New Roman" w:hAnsi="Times New Roman" w:cs="Times New Roman"/>
          <w:sz w:val="24"/>
          <w:szCs w:val="24"/>
        </w:rPr>
        <w:t>:</w:t>
      </w:r>
      <w:proofErr w:type="gramEnd"/>
      <w:r w:rsidRPr="00B60B01">
        <w:rPr>
          <w:rFonts w:ascii="Times New Roman" w:hAnsi="Times New Roman" w:cs="Times New Roman"/>
          <w:sz w:val="24"/>
          <w:szCs w:val="24"/>
        </w:rPr>
        <w:t xml:space="preserve"> Student materials are due. Failure to submit the materials by the due date wi</w:t>
      </w:r>
      <w:r w:rsidR="004B2A4F">
        <w:rPr>
          <w:rFonts w:ascii="Times New Roman" w:hAnsi="Times New Roman" w:cs="Times New Roman"/>
          <w:sz w:val="24"/>
          <w:szCs w:val="24"/>
        </w:rPr>
        <w:t>ll delay enrollment in HAPP 470</w:t>
      </w:r>
      <w:r w:rsidRPr="00B60B01">
        <w:rPr>
          <w:rFonts w:ascii="Times New Roman" w:hAnsi="Times New Roman" w:cs="Times New Roman"/>
          <w:sz w:val="24"/>
          <w:szCs w:val="24"/>
        </w:rPr>
        <w:t>.</w:t>
      </w:r>
    </w:p>
    <w:p w14:paraId="5E0D182C" w14:textId="77777777" w:rsidR="00B60B01" w:rsidRPr="00B60B01" w:rsidRDefault="00B60B01" w:rsidP="00B60B01">
      <w:pPr>
        <w:rPr>
          <w:rFonts w:ascii="Times New Roman" w:hAnsi="Times New Roman" w:cs="Times New Roman"/>
          <w:sz w:val="24"/>
          <w:szCs w:val="24"/>
        </w:rPr>
      </w:pPr>
      <w:r w:rsidRPr="00B60B01">
        <w:rPr>
          <w:rFonts w:ascii="Times New Roman" w:hAnsi="Times New Roman" w:cs="Times New Roman"/>
          <w:b/>
          <w:sz w:val="24"/>
          <w:szCs w:val="24"/>
        </w:rPr>
        <w:t xml:space="preserve">Late October: </w:t>
      </w:r>
      <w:r w:rsidRPr="00B60B01">
        <w:rPr>
          <w:rFonts w:ascii="Times New Roman" w:hAnsi="Times New Roman" w:cs="Times New Roman"/>
          <w:sz w:val="24"/>
          <w:szCs w:val="24"/>
        </w:rPr>
        <w:t>Student documents are reviewed to determine eligibility for enrollment into HAPP 470.</w:t>
      </w:r>
    </w:p>
    <w:p w14:paraId="37652DF2" w14:textId="2075C50C" w:rsidR="00B60B01" w:rsidRPr="00B60B01" w:rsidRDefault="00B60B01" w:rsidP="00B60B01">
      <w:pPr>
        <w:rPr>
          <w:rFonts w:ascii="Times New Roman" w:eastAsia="Times New Roman" w:hAnsi="Times New Roman" w:cs="Times New Roman"/>
          <w:sz w:val="24"/>
          <w:szCs w:val="24"/>
        </w:rPr>
      </w:pPr>
      <w:r w:rsidRPr="00B60B01">
        <w:rPr>
          <w:rFonts w:ascii="Times New Roman" w:hAnsi="Times New Roman" w:cs="Times New Roman"/>
          <w:b/>
          <w:sz w:val="24"/>
          <w:szCs w:val="24"/>
        </w:rPr>
        <w:t xml:space="preserve">Late October/Early November: </w:t>
      </w:r>
      <w:r w:rsidRPr="00B60B01">
        <w:rPr>
          <w:rFonts w:ascii="Times New Roman" w:hAnsi="Times New Roman" w:cs="Times New Roman"/>
          <w:sz w:val="24"/>
          <w:szCs w:val="24"/>
        </w:rPr>
        <w:t xml:space="preserve">Students meet individually with the Internship Coordinator </w:t>
      </w:r>
      <w:r w:rsidRPr="00B60B01">
        <w:rPr>
          <w:rFonts w:ascii="Times New Roman" w:eastAsia="Times New Roman" w:hAnsi="Times New Roman" w:cs="Times New Roman"/>
          <w:sz w:val="24"/>
          <w:szCs w:val="24"/>
        </w:rPr>
        <w:t>to review their materials, discuss interests and learning needs, and identify possible internship sites. Student interests will be considered and there will be a significant attempt to connect students with desired and appropriate settings.</w:t>
      </w:r>
    </w:p>
    <w:p w14:paraId="3FA06E36" w14:textId="77777777" w:rsidR="00B60B01" w:rsidRPr="00B60B01" w:rsidRDefault="00B60B01" w:rsidP="00B60B01">
      <w:pPr>
        <w:rPr>
          <w:rFonts w:ascii="Times New Roman" w:eastAsia="Times New Roman" w:hAnsi="Times New Roman" w:cs="Times New Roman"/>
          <w:bCs/>
          <w:sz w:val="24"/>
          <w:szCs w:val="24"/>
        </w:rPr>
      </w:pPr>
      <w:r w:rsidRPr="00B60B01">
        <w:rPr>
          <w:rFonts w:ascii="Times New Roman" w:eastAsia="Times New Roman" w:hAnsi="Times New Roman" w:cs="Times New Roman"/>
          <w:b/>
          <w:bCs/>
          <w:sz w:val="24"/>
          <w:szCs w:val="24"/>
        </w:rPr>
        <w:t>November/December:</w:t>
      </w:r>
      <w:r w:rsidRPr="00B60B01">
        <w:rPr>
          <w:rFonts w:ascii="Times New Roman" w:eastAsia="Times New Roman" w:hAnsi="Times New Roman" w:cs="Times New Roman"/>
          <w:bCs/>
          <w:sz w:val="24"/>
          <w:szCs w:val="24"/>
        </w:rPr>
        <w:t xml:space="preserve"> Students are provided with suggestions to potential internship sites.</w:t>
      </w:r>
    </w:p>
    <w:p w14:paraId="08B0EA88" w14:textId="77777777" w:rsidR="00B60B01" w:rsidRPr="00B60B01" w:rsidRDefault="00B60B01" w:rsidP="00B60B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0B01">
        <w:rPr>
          <w:rFonts w:ascii="Times New Roman" w:eastAsia="Times New Roman" w:hAnsi="Times New Roman" w:cs="Times New Roman"/>
          <w:sz w:val="24"/>
          <w:szCs w:val="24"/>
        </w:rPr>
        <w:t>Students receive a referral letter via email.  The letter asks students to arrange an interview with prospective preceptors.</w:t>
      </w:r>
    </w:p>
    <w:p w14:paraId="06221FE1" w14:textId="77777777" w:rsidR="00B60B01" w:rsidRPr="00B60B01" w:rsidRDefault="00B60B01" w:rsidP="00B60B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0B01">
        <w:rPr>
          <w:rFonts w:ascii="Times New Roman" w:eastAsia="Times New Roman" w:hAnsi="Times New Roman" w:cs="Times New Roman"/>
          <w:sz w:val="24"/>
          <w:szCs w:val="24"/>
        </w:rPr>
        <w:t>Prospective preceptors are simultaneously sent letters via email informing them of the student(s) being referred.  The preceptor is also sent a copy of the potential student’s resume, the student’s letter of introduction, and an Internship Agreement form.</w:t>
      </w:r>
    </w:p>
    <w:p w14:paraId="662D9E41" w14:textId="77777777" w:rsidR="00B60B01" w:rsidRPr="00B60B01" w:rsidRDefault="00B60B01" w:rsidP="00B60B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0B01">
        <w:rPr>
          <w:rFonts w:ascii="Times New Roman" w:eastAsia="Times New Roman" w:hAnsi="Times New Roman" w:cs="Times New Roman"/>
          <w:sz w:val="24"/>
          <w:szCs w:val="24"/>
        </w:rPr>
        <w:t>Interviews occur to provide students and preceptors the opportu</w:t>
      </w:r>
      <w:r w:rsidRPr="00B60B01">
        <w:rPr>
          <w:rFonts w:ascii="Times New Roman" w:eastAsia="Times New Roman" w:hAnsi="Times New Roman" w:cs="Times New Roman"/>
          <w:sz w:val="24"/>
          <w:szCs w:val="24"/>
        </w:rPr>
        <w:softHyphen/>
        <w:t>ni</w:t>
      </w:r>
      <w:r w:rsidRPr="00B60B01">
        <w:rPr>
          <w:rFonts w:ascii="Times New Roman" w:eastAsia="Times New Roman" w:hAnsi="Times New Roman" w:cs="Times New Roman"/>
          <w:sz w:val="24"/>
          <w:szCs w:val="24"/>
        </w:rPr>
        <w:softHyphen/>
        <w:t>ty to meet, discuss the kinds of assignments and learning experiences offered by the agency, and to clarify expectations.</w:t>
      </w:r>
    </w:p>
    <w:p w14:paraId="7F1D0132" w14:textId="77777777" w:rsidR="00B60B01" w:rsidRPr="00B60B01" w:rsidRDefault="00B60B01" w:rsidP="00B60B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0B01">
        <w:rPr>
          <w:rFonts w:ascii="Times New Roman" w:eastAsia="Times New Roman" w:hAnsi="Times New Roman" w:cs="Times New Roman"/>
          <w:sz w:val="24"/>
          <w:szCs w:val="24"/>
        </w:rPr>
        <w:t>After the interview, the prospective preceptor completes the</w:t>
      </w:r>
      <w:r w:rsidRPr="00B60B01">
        <w:rPr>
          <w:rFonts w:ascii="Times New Roman" w:eastAsia="Times New Roman" w:hAnsi="Times New Roman" w:cs="Times New Roman"/>
          <w:i/>
          <w:iCs/>
          <w:sz w:val="24"/>
          <w:szCs w:val="24"/>
        </w:rPr>
        <w:t xml:space="preserve"> </w:t>
      </w:r>
      <w:r w:rsidRPr="00B60B01">
        <w:rPr>
          <w:rFonts w:ascii="Times New Roman" w:eastAsia="Times New Roman" w:hAnsi="Times New Roman" w:cs="Times New Roman"/>
          <w:iCs/>
          <w:sz w:val="24"/>
          <w:szCs w:val="24"/>
        </w:rPr>
        <w:t xml:space="preserve">Internship Agreement form </w:t>
      </w:r>
      <w:r w:rsidRPr="00B60B01">
        <w:rPr>
          <w:rFonts w:ascii="Times New Roman" w:eastAsia="Times New Roman" w:hAnsi="Times New Roman" w:cs="Times New Roman"/>
          <w:sz w:val="24"/>
          <w:szCs w:val="24"/>
        </w:rPr>
        <w:t>or emails the Internship Coordinator to indicate whether or not they have accepted the student.  Students are also encouraged to contact the Internship Coordinator after the inter</w:t>
      </w:r>
      <w:r w:rsidRPr="00B60B01">
        <w:rPr>
          <w:rFonts w:ascii="Times New Roman" w:eastAsia="Times New Roman" w:hAnsi="Times New Roman" w:cs="Times New Roman"/>
          <w:sz w:val="24"/>
          <w:szCs w:val="24"/>
        </w:rPr>
        <w:softHyphen/>
        <w:t>view if they have any problems or reser</w:t>
      </w:r>
      <w:r w:rsidRPr="00B60B01">
        <w:rPr>
          <w:rFonts w:ascii="Times New Roman" w:eastAsia="Times New Roman" w:hAnsi="Times New Roman" w:cs="Times New Roman"/>
          <w:sz w:val="24"/>
          <w:szCs w:val="24"/>
        </w:rPr>
        <w:softHyphen/>
        <w:t>vations regarding their assigned internship site. The Internship Coordinator may also request that the preceptor, as a representative of the internship site, completes the Internship Contract.</w:t>
      </w:r>
    </w:p>
    <w:p w14:paraId="16C3D659" w14:textId="77777777" w:rsidR="00B60B01" w:rsidRPr="00B60B01" w:rsidRDefault="00B60B01" w:rsidP="00B60B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60B01">
        <w:rPr>
          <w:rFonts w:ascii="Times New Roman" w:eastAsia="Times New Roman" w:hAnsi="Times New Roman" w:cs="Times New Roman"/>
          <w:sz w:val="24"/>
          <w:szCs w:val="24"/>
        </w:rPr>
        <w:t>All internships are required to be 208 hours and to be in accordance with start and end of semester dates.</w:t>
      </w:r>
    </w:p>
    <w:p w14:paraId="7202DF7B" w14:textId="77777777" w:rsidR="00B60B01" w:rsidRPr="00B60B01" w:rsidRDefault="00B60B01" w:rsidP="00B60B01">
      <w:pPr>
        <w:spacing w:before="100" w:beforeAutospacing="1" w:after="100" w:afterAutospacing="1" w:line="240" w:lineRule="auto"/>
        <w:rPr>
          <w:rFonts w:ascii="Times New Roman" w:eastAsia="Times New Roman" w:hAnsi="Times New Roman" w:cs="Times New Roman"/>
          <w:sz w:val="24"/>
          <w:szCs w:val="24"/>
        </w:rPr>
      </w:pPr>
      <w:r w:rsidRPr="00B60B01">
        <w:rPr>
          <w:rFonts w:ascii="Times New Roman" w:eastAsia="Times New Roman" w:hAnsi="Times New Roman" w:cs="Times New Roman"/>
          <w:b/>
          <w:sz w:val="24"/>
          <w:szCs w:val="24"/>
        </w:rPr>
        <w:t xml:space="preserve">January: </w:t>
      </w:r>
      <w:r w:rsidRPr="00B60B01">
        <w:rPr>
          <w:rFonts w:ascii="Times New Roman" w:eastAsia="Times New Roman" w:hAnsi="Times New Roman" w:cs="Times New Roman"/>
          <w:sz w:val="24"/>
          <w:szCs w:val="24"/>
        </w:rPr>
        <w:t>Students finalize any loose ends in preparation for the beginning of the semester and the start of the internship.</w:t>
      </w:r>
    </w:p>
    <w:p w14:paraId="73447900"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 xml:space="preserve">Students who choose to enroll in HAPP 470 during the </w:t>
      </w:r>
      <w:proofErr w:type="gramStart"/>
      <w:r w:rsidRPr="00B60B01">
        <w:rPr>
          <w:rFonts w:ascii="Times New Roman" w:hAnsi="Times New Roman" w:cs="Times New Roman"/>
          <w:bCs/>
          <w:color w:val="000000"/>
          <w:sz w:val="24"/>
          <w:szCs w:val="24"/>
        </w:rPr>
        <w:t>Summer</w:t>
      </w:r>
      <w:proofErr w:type="gramEnd"/>
      <w:r w:rsidRPr="00B60B01">
        <w:rPr>
          <w:rFonts w:ascii="Times New Roman" w:hAnsi="Times New Roman" w:cs="Times New Roman"/>
          <w:bCs/>
          <w:color w:val="000000"/>
          <w:sz w:val="24"/>
          <w:szCs w:val="24"/>
        </w:rPr>
        <w:t xml:space="preserve"> and Fall sessions should adhere to the dates provided on the chart below.</w:t>
      </w:r>
    </w:p>
    <w:tbl>
      <w:tblPr>
        <w:tblStyle w:val="TableGrid"/>
        <w:tblW w:w="0" w:type="auto"/>
        <w:tblLook w:val="04A0" w:firstRow="1" w:lastRow="0" w:firstColumn="1" w:lastColumn="0" w:noHBand="0" w:noVBand="1"/>
      </w:tblPr>
      <w:tblGrid>
        <w:gridCol w:w="3116"/>
        <w:gridCol w:w="3117"/>
        <w:gridCol w:w="3117"/>
      </w:tblGrid>
      <w:tr w:rsidR="00B60B01" w:rsidRPr="00B60B01" w14:paraId="25769460" w14:textId="77777777" w:rsidTr="002A6490">
        <w:tc>
          <w:tcPr>
            <w:tcW w:w="3116" w:type="dxa"/>
          </w:tcPr>
          <w:p w14:paraId="24E2F701" w14:textId="77777777" w:rsidR="00B60B01" w:rsidRPr="00B60B01" w:rsidRDefault="00B60B01" w:rsidP="00B60B01">
            <w:pPr>
              <w:jc w:val="center"/>
              <w:rPr>
                <w:rFonts w:ascii="Times New Roman" w:hAnsi="Times New Roman" w:cs="Times New Roman"/>
                <w:b/>
                <w:bCs/>
                <w:color w:val="000000"/>
                <w:sz w:val="24"/>
                <w:szCs w:val="24"/>
              </w:rPr>
            </w:pPr>
            <w:r w:rsidRPr="00B60B01">
              <w:rPr>
                <w:rFonts w:ascii="Times New Roman" w:hAnsi="Times New Roman" w:cs="Times New Roman"/>
                <w:b/>
                <w:bCs/>
                <w:color w:val="000000"/>
                <w:sz w:val="24"/>
                <w:szCs w:val="24"/>
              </w:rPr>
              <w:lastRenderedPageBreak/>
              <w:t>Task</w:t>
            </w:r>
          </w:p>
        </w:tc>
        <w:tc>
          <w:tcPr>
            <w:tcW w:w="3117" w:type="dxa"/>
          </w:tcPr>
          <w:p w14:paraId="322A9A89" w14:textId="77777777" w:rsidR="00B60B01" w:rsidRPr="00B60B01" w:rsidRDefault="00B60B01" w:rsidP="00B60B01">
            <w:pPr>
              <w:jc w:val="center"/>
              <w:rPr>
                <w:rFonts w:ascii="Times New Roman" w:hAnsi="Times New Roman" w:cs="Times New Roman"/>
                <w:b/>
                <w:bCs/>
                <w:color w:val="000000"/>
                <w:sz w:val="24"/>
                <w:szCs w:val="24"/>
              </w:rPr>
            </w:pPr>
            <w:r w:rsidRPr="00B60B01">
              <w:rPr>
                <w:rFonts w:ascii="Times New Roman" w:hAnsi="Times New Roman" w:cs="Times New Roman"/>
                <w:b/>
                <w:bCs/>
                <w:color w:val="000000"/>
                <w:sz w:val="24"/>
                <w:szCs w:val="24"/>
              </w:rPr>
              <w:t>Summer</w:t>
            </w:r>
          </w:p>
        </w:tc>
        <w:tc>
          <w:tcPr>
            <w:tcW w:w="3117" w:type="dxa"/>
          </w:tcPr>
          <w:p w14:paraId="277743F3" w14:textId="77777777" w:rsidR="00B60B01" w:rsidRPr="00B60B01" w:rsidRDefault="00B60B01" w:rsidP="00B60B01">
            <w:pPr>
              <w:jc w:val="center"/>
              <w:rPr>
                <w:rFonts w:ascii="Times New Roman" w:hAnsi="Times New Roman" w:cs="Times New Roman"/>
                <w:b/>
                <w:bCs/>
                <w:color w:val="000000"/>
                <w:sz w:val="24"/>
                <w:szCs w:val="24"/>
              </w:rPr>
            </w:pPr>
            <w:r w:rsidRPr="00B60B01">
              <w:rPr>
                <w:rFonts w:ascii="Times New Roman" w:hAnsi="Times New Roman" w:cs="Times New Roman"/>
                <w:b/>
                <w:bCs/>
                <w:color w:val="000000"/>
                <w:sz w:val="24"/>
                <w:szCs w:val="24"/>
              </w:rPr>
              <w:t>Fall</w:t>
            </w:r>
          </w:p>
        </w:tc>
      </w:tr>
      <w:tr w:rsidR="00B60B01" w:rsidRPr="00B60B01" w14:paraId="5CC64CFB" w14:textId="77777777" w:rsidTr="002A6490">
        <w:tc>
          <w:tcPr>
            <w:tcW w:w="3116" w:type="dxa"/>
          </w:tcPr>
          <w:p w14:paraId="5126EB35"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Internship Orientation sessions</w:t>
            </w:r>
          </w:p>
        </w:tc>
        <w:tc>
          <w:tcPr>
            <w:tcW w:w="3117" w:type="dxa"/>
          </w:tcPr>
          <w:p w14:paraId="5D1A4344"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Late February/Early March</w:t>
            </w:r>
          </w:p>
        </w:tc>
        <w:tc>
          <w:tcPr>
            <w:tcW w:w="3117" w:type="dxa"/>
          </w:tcPr>
          <w:p w14:paraId="539380F0"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Late February/Early March</w:t>
            </w:r>
          </w:p>
        </w:tc>
      </w:tr>
      <w:tr w:rsidR="00B60B01" w:rsidRPr="00B60B01" w14:paraId="0F48D8A4" w14:textId="77777777" w:rsidTr="002A6490">
        <w:tc>
          <w:tcPr>
            <w:tcW w:w="3116" w:type="dxa"/>
          </w:tcPr>
          <w:p w14:paraId="3E841233"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Students Work on Document Package (SIS, Resume, Letter)</w:t>
            </w:r>
          </w:p>
        </w:tc>
        <w:tc>
          <w:tcPr>
            <w:tcW w:w="3117" w:type="dxa"/>
          </w:tcPr>
          <w:p w14:paraId="6BBB0046"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Early March</w:t>
            </w:r>
          </w:p>
        </w:tc>
        <w:tc>
          <w:tcPr>
            <w:tcW w:w="3117" w:type="dxa"/>
          </w:tcPr>
          <w:p w14:paraId="00065DCB"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April</w:t>
            </w:r>
          </w:p>
        </w:tc>
      </w:tr>
      <w:tr w:rsidR="00B60B01" w:rsidRPr="00B60B01" w14:paraId="0ADFC1E8" w14:textId="77777777" w:rsidTr="002A6490">
        <w:tc>
          <w:tcPr>
            <w:tcW w:w="3116" w:type="dxa"/>
          </w:tcPr>
          <w:p w14:paraId="78ABBF47"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Student Materials Due</w:t>
            </w:r>
          </w:p>
        </w:tc>
        <w:tc>
          <w:tcPr>
            <w:tcW w:w="3117" w:type="dxa"/>
          </w:tcPr>
          <w:p w14:paraId="6FD5FB06"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March 30</w:t>
            </w:r>
          </w:p>
        </w:tc>
        <w:tc>
          <w:tcPr>
            <w:tcW w:w="3117" w:type="dxa"/>
          </w:tcPr>
          <w:p w14:paraId="7F0C0319"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April 15</w:t>
            </w:r>
          </w:p>
        </w:tc>
      </w:tr>
      <w:tr w:rsidR="00B60B01" w:rsidRPr="00B60B01" w14:paraId="4E511B22" w14:textId="77777777" w:rsidTr="002A6490">
        <w:tc>
          <w:tcPr>
            <w:tcW w:w="3116" w:type="dxa"/>
          </w:tcPr>
          <w:p w14:paraId="451EA371"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Review of Materials</w:t>
            </w:r>
          </w:p>
        </w:tc>
        <w:tc>
          <w:tcPr>
            <w:tcW w:w="3117" w:type="dxa"/>
          </w:tcPr>
          <w:p w14:paraId="43710ECD"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Early April</w:t>
            </w:r>
          </w:p>
        </w:tc>
        <w:tc>
          <w:tcPr>
            <w:tcW w:w="3117" w:type="dxa"/>
          </w:tcPr>
          <w:p w14:paraId="6351A5C3"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Late April</w:t>
            </w:r>
          </w:p>
        </w:tc>
      </w:tr>
      <w:tr w:rsidR="00B60B01" w:rsidRPr="00B60B01" w14:paraId="605AA43F" w14:textId="77777777" w:rsidTr="002A6490">
        <w:tc>
          <w:tcPr>
            <w:tcW w:w="3116" w:type="dxa"/>
          </w:tcPr>
          <w:p w14:paraId="188AB368"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Students Meet with Internship Coordinator</w:t>
            </w:r>
          </w:p>
        </w:tc>
        <w:tc>
          <w:tcPr>
            <w:tcW w:w="3117" w:type="dxa"/>
          </w:tcPr>
          <w:p w14:paraId="1C115E45"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Early-Mid April</w:t>
            </w:r>
          </w:p>
        </w:tc>
        <w:tc>
          <w:tcPr>
            <w:tcW w:w="3117" w:type="dxa"/>
          </w:tcPr>
          <w:p w14:paraId="615A4D76"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Late April/Early May</w:t>
            </w:r>
          </w:p>
        </w:tc>
      </w:tr>
      <w:tr w:rsidR="00B60B01" w:rsidRPr="00B60B01" w14:paraId="2D2BDB93" w14:textId="77777777" w:rsidTr="002A6490">
        <w:tc>
          <w:tcPr>
            <w:tcW w:w="3116" w:type="dxa"/>
          </w:tcPr>
          <w:p w14:paraId="105BF2CF"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Interviews and Working with Preceptors</w:t>
            </w:r>
          </w:p>
        </w:tc>
        <w:tc>
          <w:tcPr>
            <w:tcW w:w="3117" w:type="dxa"/>
          </w:tcPr>
          <w:p w14:paraId="327EB495"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April</w:t>
            </w:r>
          </w:p>
        </w:tc>
        <w:tc>
          <w:tcPr>
            <w:tcW w:w="3117" w:type="dxa"/>
          </w:tcPr>
          <w:p w14:paraId="41E2999C"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May</w:t>
            </w:r>
          </w:p>
        </w:tc>
      </w:tr>
      <w:tr w:rsidR="00B60B01" w:rsidRPr="00B60B01" w14:paraId="469DE00E" w14:textId="77777777" w:rsidTr="002A6490">
        <w:tc>
          <w:tcPr>
            <w:tcW w:w="3116" w:type="dxa"/>
          </w:tcPr>
          <w:p w14:paraId="06937172"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 xml:space="preserve">Students and Preceptors Finalize the Internship </w:t>
            </w:r>
          </w:p>
        </w:tc>
        <w:tc>
          <w:tcPr>
            <w:tcW w:w="3117" w:type="dxa"/>
          </w:tcPr>
          <w:p w14:paraId="6173CA20"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May</w:t>
            </w:r>
          </w:p>
        </w:tc>
        <w:tc>
          <w:tcPr>
            <w:tcW w:w="3117" w:type="dxa"/>
          </w:tcPr>
          <w:p w14:paraId="321E11CE" w14:textId="77777777" w:rsidR="00B60B01" w:rsidRPr="00B60B01" w:rsidRDefault="00B60B01" w:rsidP="00B60B01">
            <w:pPr>
              <w:rPr>
                <w:rFonts w:ascii="Times New Roman" w:hAnsi="Times New Roman" w:cs="Times New Roman"/>
                <w:bCs/>
                <w:color w:val="000000"/>
                <w:sz w:val="24"/>
                <w:szCs w:val="24"/>
              </w:rPr>
            </w:pPr>
            <w:r w:rsidRPr="00B60B01">
              <w:rPr>
                <w:rFonts w:ascii="Times New Roman" w:hAnsi="Times New Roman" w:cs="Times New Roman"/>
                <w:bCs/>
                <w:color w:val="000000"/>
                <w:sz w:val="24"/>
                <w:szCs w:val="24"/>
              </w:rPr>
              <w:t>Summer Months</w:t>
            </w:r>
          </w:p>
        </w:tc>
      </w:tr>
    </w:tbl>
    <w:p w14:paraId="31A95938" w14:textId="77777777" w:rsidR="00996533" w:rsidRDefault="00996533"/>
    <w:sectPr w:rsidR="00996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86BEF"/>
    <w:multiLevelType w:val="multilevel"/>
    <w:tmpl w:val="E162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01"/>
    <w:rsid w:val="00037A17"/>
    <w:rsid w:val="0021414C"/>
    <w:rsid w:val="004B2A4F"/>
    <w:rsid w:val="00996533"/>
    <w:rsid w:val="00B60B01"/>
    <w:rsid w:val="00BE603A"/>
    <w:rsid w:val="00ED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DCAC"/>
  <w15:chartTrackingRefBased/>
  <w15:docId w15:val="{B3B15507-76DE-4553-A8C6-7C55C4FF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60B01"/>
    <w:pPr>
      <w:spacing w:line="240" w:lineRule="auto"/>
    </w:pPr>
    <w:rPr>
      <w:sz w:val="20"/>
      <w:szCs w:val="20"/>
    </w:rPr>
  </w:style>
  <w:style w:type="character" w:customStyle="1" w:styleId="CommentTextChar">
    <w:name w:val="Comment Text Char"/>
    <w:basedOn w:val="DefaultParagraphFont"/>
    <w:link w:val="CommentText"/>
    <w:uiPriority w:val="99"/>
    <w:semiHidden/>
    <w:rsid w:val="00B60B01"/>
    <w:rPr>
      <w:sz w:val="20"/>
      <w:szCs w:val="20"/>
    </w:rPr>
  </w:style>
  <w:style w:type="character" w:styleId="CommentReference">
    <w:name w:val="annotation reference"/>
    <w:basedOn w:val="DefaultParagraphFont"/>
    <w:uiPriority w:val="99"/>
    <w:semiHidden/>
    <w:unhideWhenUsed/>
    <w:rsid w:val="00B60B01"/>
    <w:rPr>
      <w:sz w:val="18"/>
      <w:szCs w:val="18"/>
    </w:rPr>
  </w:style>
  <w:style w:type="table" w:styleId="TableGrid">
    <w:name w:val="Table Grid"/>
    <w:basedOn w:val="TableNormal"/>
    <w:uiPriority w:val="39"/>
    <w:rsid w:val="00B60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Damasiewicz</dc:creator>
  <cp:keywords/>
  <dc:description/>
  <cp:lastModifiedBy>Cathryn Mcdonnell</cp:lastModifiedBy>
  <cp:revision>3</cp:revision>
  <dcterms:created xsi:type="dcterms:W3CDTF">2019-02-27T16:07:00Z</dcterms:created>
  <dcterms:modified xsi:type="dcterms:W3CDTF">2019-02-27T16:07:00Z</dcterms:modified>
</cp:coreProperties>
</file>